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93" w:rsidRPr="00053893" w:rsidRDefault="00053893" w:rsidP="00053893">
      <w:pPr>
        <w:spacing w:line="280" w:lineRule="exact"/>
        <w:rPr>
          <w:b/>
          <w:sz w:val="24"/>
          <w:szCs w:val="24"/>
        </w:rPr>
      </w:pPr>
      <w:bookmarkStart w:id="0" w:name="_GoBack"/>
      <w:bookmarkEnd w:id="0"/>
      <w:r w:rsidRPr="00053893">
        <w:rPr>
          <w:b/>
          <w:sz w:val="24"/>
          <w:szCs w:val="24"/>
        </w:rPr>
        <w:t>Programma Routine Outcome Monitoring (ROM) in de spreekkamer.</w:t>
      </w:r>
    </w:p>
    <w:p w:rsidR="00053893" w:rsidRDefault="00053893" w:rsidP="00053893">
      <w:pPr>
        <w:spacing w:line="280" w:lineRule="exact"/>
      </w:pPr>
      <w:r>
        <w:t>Datum: 29-10-2018</w:t>
      </w:r>
    </w:p>
    <w:p w:rsidR="00053893" w:rsidRDefault="00053893" w:rsidP="00053893">
      <w:pPr>
        <w:spacing w:line="280" w:lineRule="exact"/>
      </w:pPr>
      <w:r>
        <w:t>Locatie ’t Proathoes Assen</w:t>
      </w:r>
    </w:p>
    <w:p w:rsidR="00053893" w:rsidRDefault="00053893" w:rsidP="00053893">
      <w:pPr>
        <w:spacing w:line="280" w:lineRule="exact"/>
      </w:pPr>
    </w:p>
    <w:p w:rsidR="00053893" w:rsidRDefault="00053893" w:rsidP="00053893">
      <w:pPr>
        <w:spacing w:line="280" w:lineRule="exact"/>
      </w:pPr>
      <w:r>
        <w:t xml:space="preserve">12.30 uur </w:t>
      </w:r>
      <w:r>
        <w:tab/>
        <w:t>Inloop met Lunch</w:t>
      </w:r>
    </w:p>
    <w:p w:rsidR="00053893" w:rsidRDefault="00053893" w:rsidP="00053893">
      <w:pPr>
        <w:spacing w:line="280" w:lineRule="exact"/>
      </w:pPr>
    </w:p>
    <w:p w:rsidR="00053893" w:rsidRDefault="00053893" w:rsidP="00053893">
      <w:pPr>
        <w:spacing w:line="280" w:lineRule="exact"/>
      </w:pPr>
      <w:r>
        <w:t>13.00 uur</w:t>
      </w:r>
      <w:r>
        <w:tab/>
        <w:t>Welkom en inleiding door dagvoorzitter</w:t>
      </w:r>
    </w:p>
    <w:p w:rsidR="00053893" w:rsidRDefault="00053893" w:rsidP="00053893">
      <w:pPr>
        <w:spacing w:line="280" w:lineRule="exact"/>
        <w:ind w:left="1360"/>
      </w:pPr>
      <w:r w:rsidRPr="00037E31">
        <w:rPr>
          <w:b/>
        </w:rPr>
        <w:t>Dr. Danielle Cath</w:t>
      </w:r>
      <w:r>
        <w:t xml:space="preserve">, </w:t>
      </w:r>
      <w:r w:rsidR="0093761C">
        <w:t>psychiater, opleider</w:t>
      </w:r>
      <w:r>
        <w:t xml:space="preserve"> psychiatrie GGZ Drenthe, </w:t>
      </w:r>
      <w:r w:rsidR="0093761C">
        <w:t>universitair</w:t>
      </w:r>
      <w:r>
        <w:t xml:space="preserve"> hoofddocent vakgroep psychiatrie UMCG en de RUG</w:t>
      </w:r>
    </w:p>
    <w:p w:rsidR="00053893" w:rsidRDefault="00053893" w:rsidP="00053893">
      <w:pPr>
        <w:spacing w:line="280" w:lineRule="exact"/>
      </w:pPr>
    </w:p>
    <w:p w:rsidR="00053893" w:rsidRDefault="00053893" w:rsidP="00053893">
      <w:pPr>
        <w:spacing w:line="280" w:lineRule="exact"/>
      </w:pPr>
      <w:r>
        <w:t>13.10 uur</w:t>
      </w:r>
      <w:r>
        <w:tab/>
        <w:t>Waarom ROMMEN, ervaringen in de klinische praktijk door</w:t>
      </w:r>
    </w:p>
    <w:p w:rsidR="00053893" w:rsidRDefault="00053893" w:rsidP="00053893">
      <w:pPr>
        <w:spacing w:line="280" w:lineRule="exact"/>
        <w:ind w:left="680" w:firstLine="680"/>
      </w:pPr>
      <w:r w:rsidRPr="00037E31">
        <w:rPr>
          <w:b/>
        </w:rPr>
        <w:t>Stefan Blom</w:t>
      </w:r>
      <w:r>
        <w:t xml:space="preserve">, GZ-psycholoog in opleiding tot klinisch </w:t>
      </w:r>
      <w:r w:rsidR="0093761C">
        <w:t>psycholoog</w:t>
      </w:r>
      <w:r>
        <w:t xml:space="preserve">  GGZ Drenthe</w:t>
      </w:r>
    </w:p>
    <w:p w:rsidR="00053893" w:rsidRDefault="00053893" w:rsidP="00053893">
      <w:pPr>
        <w:spacing w:line="280" w:lineRule="exact"/>
      </w:pPr>
    </w:p>
    <w:p w:rsidR="00053893" w:rsidRDefault="00053893" w:rsidP="00053893">
      <w:pPr>
        <w:spacing w:line="280" w:lineRule="exact"/>
      </w:pPr>
      <w:r>
        <w:t xml:space="preserve">13.30 uur </w:t>
      </w:r>
      <w:r>
        <w:tab/>
        <w:t>Wat wordt er geROMT, feiten en cijfers door</w:t>
      </w:r>
    </w:p>
    <w:p w:rsidR="00053893" w:rsidRDefault="00053893" w:rsidP="00053893">
      <w:pPr>
        <w:spacing w:line="280" w:lineRule="exact"/>
        <w:ind w:left="680" w:firstLine="680"/>
      </w:pPr>
      <w:r w:rsidRPr="00037E31">
        <w:rPr>
          <w:b/>
        </w:rPr>
        <w:t>Jurrien Zandbergen</w:t>
      </w:r>
      <w:r>
        <w:t>, Informatieanalist GGZ Drenthe</w:t>
      </w:r>
    </w:p>
    <w:p w:rsidR="00053893" w:rsidRDefault="00053893" w:rsidP="00053893">
      <w:pPr>
        <w:spacing w:line="280" w:lineRule="exact"/>
      </w:pPr>
    </w:p>
    <w:p w:rsidR="00053893" w:rsidRDefault="00053893" w:rsidP="00053893">
      <w:pPr>
        <w:spacing w:line="280" w:lineRule="exact"/>
      </w:pPr>
      <w:r>
        <w:t>13.50 uur</w:t>
      </w:r>
      <w:r>
        <w:tab/>
      </w:r>
      <w:r w:rsidR="0093761C">
        <w:t>Wat heeft de Benchmarkt ons geleerd</w:t>
      </w:r>
    </w:p>
    <w:p w:rsidR="00053893" w:rsidRDefault="00053893" w:rsidP="00053893">
      <w:pPr>
        <w:spacing w:line="280" w:lineRule="exact"/>
      </w:pPr>
      <w:r>
        <w:tab/>
      </w:r>
      <w:r>
        <w:tab/>
      </w:r>
      <w:r w:rsidRPr="00037E31">
        <w:rPr>
          <w:b/>
        </w:rPr>
        <w:t>Astrid van Meeuwen</w:t>
      </w:r>
      <w:r>
        <w:t>, Senior adviseur bij de Benchmark GGZ Nederland</w:t>
      </w:r>
    </w:p>
    <w:p w:rsidR="00053893" w:rsidRDefault="00053893" w:rsidP="00053893">
      <w:pPr>
        <w:spacing w:line="280" w:lineRule="exact"/>
      </w:pPr>
    </w:p>
    <w:p w:rsidR="00053893" w:rsidRDefault="00324E8A" w:rsidP="00053893">
      <w:pPr>
        <w:spacing w:line="280" w:lineRule="exact"/>
      </w:pPr>
      <w:r>
        <w:t>14.10 uur</w:t>
      </w:r>
      <w:r>
        <w:tab/>
      </w:r>
      <w:r w:rsidR="00053893">
        <w:t>OQ45 Inhoudelijk vragenlijst door</w:t>
      </w:r>
    </w:p>
    <w:p w:rsidR="00053893" w:rsidRDefault="00053893" w:rsidP="00053893">
      <w:pPr>
        <w:spacing w:line="280" w:lineRule="exact"/>
        <w:ind w:left="1360"/>
      </w:pPr>
      <w:r w:rsidRPr="00037E31">
        <w:rPr>
          <w:b/>
        </w:rPr>
        <w:t>Dr. Danielle Cath</w:t>
      </w:r>
      <w:r>
        <w:t xml:space="preserve">, </w:t>
      </w:r>
      <w:r w:rsidR="0093761C">
        <w:t>psychiater, opleider</w:t>
      </w:r>
      <w:r>
        <w:t xml:space="preserve"> psychiatrie GGZ Drenthe, </w:t>
      </w:r>
      <w:r w:rsidR="0093761C">
        <w:t>universitair</w:t>
      </w:r>
      <w:r>
        <w:t xml:space="preserve"> hoofddocent vakgroep psychiatrie UMCG en de RUG</w:t>
      </w:r>
    </w:p>
    <w:p w:rsidR="00053893" w:rsidRDefault="00053893" w:rsidP="00053893">
      <w:pPr>
        <w:spacing w:line="280" w:lineRule="exact"/>
      </w:pPr>
    </w:p>
    <w:p w:rsidR="00053893" w:rsidRDefault="00053893" w:rsidP="00053893">
      <w:pPr>
        <w:spacing w:line="280" w:lineRule="exact"/>
      </w:pPr>
      <w:r>
        <w:t>14.30 uur</w:t>
      </w:r>
      <w:r>
        <w:tab/>
        <w:t>Pauze</w:t>
      </w:r>
    </w:p>
    <w:p w:rsidR="00053893" w:rsidRDefault="00053893" w:rsidP="00053893">
      <w:pPr>
        <w:spacing w:line="280" w:lineRule="exact"/>
      </w:pPr>
    </w:p>
    <w:p w:rsidR="00053893" w:rsidRDefault="00053893" w:rsidP="00053893">
      <w:pPr>
        <w:spacing w:line="280" w:lineRule="exact"/>
      </w:pPr>
      <w:r>
        <w:t>14.45 uur</w:t>
      </w:r>
      <w:r>
        <w:tab/>
        <w:t>RoQua en onderzoek door</w:t>
      </w:r>
    </w:p>
    <w:p w:rsidR="00053893" w:rsidRDefault="00053893" w:rsidP="00053893">
      <w:pPr>
        <w:spacing w:line="280" w:lineRule="exact"/>
      </w:pPr>
      <w:r>
        <w:tab/>
      </w:r>
      <w:r>
        <w:tab/>
      </w:r>
      <w:r w:rsidRPr="00037E31">
        <w:rPr>
          <w:b/>
        </w:rPr>
        <w:t>Ellen Visser</w:t>
      </w:r>
      <w:r>
        <w:t>, Data analist Rob Giel Onderzoekscentrum (RGOc)</w:t>
      </w:r>
    </w:p>
    <w:p w:rsidR="00053893" w:rsidRDefault="00053893" w:rsidP="00053893">
      <w:pPr>
        <w:spacing w:line="280" w:lineRule="exact"/>
      </w:pPr>
    </w:p>
    <w:p w:rsidR="00053893" w:rsidRDefault="00053893" w:rsidP="00053893">
      <w:pPr>
        <w:spacing w:line="280" w:lineRule="exact"/>
      </w:pPr>
      <w:r>
        <w:t>15.10 uur</w:t>
      </w:r>
      <w:r>
        <w:tab/>
        <w:t>Gezamenlijke uitwerking</w:t>
      </w:r>
    </w:p>
    <w:p w:rsidR="00053893" w:rsidRDefault="00053893" w:rsidP="00053893">
      <w:pPr>
        <w:spacing w:line="280" w:lineRule="exact"/>
        <w:ind w:left="1360" w:firstLine="5"/>
      </w:pPr>
      <w:r>
        <w:t xml:space="preserve">Hoe kunnen we als ROM commissie jullie helpen, welke doelen kunnen we met elkaar afspreken! Hoe geven we dit een vervolg! </w:t>
      </w:r>
    </w:p>
    <w:p w:rsidR="00053893" w:rsidRDefault="00053893" w:rsidP="00053893">
      <w:pPr>
        <w:spacing w:line="280" w:lineRule="exact"/>
      </w:pPr>
    </w:p>
    <w:p w:rsidR="00053893" w:rsidRDefault="00053893" w:rsidP="00053893">
      <w:pPr>
        <w:spacing w:line="280" w:lineRule="exact"/>
      </w:pPr>
    </w:p>
    <w:p w:rsidR="00053893" w:rsidRDefault="00053893" w:rsidP="00053893">
      <w:pPr>
        <w:spacing w:line="280" w:lineRule="exact"/>
      </w:pPr>
      <w:r>
        <w:t>17.00 uur</w:t>
      </w:r>
      <w:r>
        <w:tab/>
        <w:t>Afsluiting</w:t>
      </w:r>
      <w:r>
        <w:tab/>
      </w:r>
    </w:p>
    <w:p w:rsidR="00AB39C9" w:rsidRDefault="00764C6F"/>
    <w:sectPr w:rsidR="00AB3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93"/>
    <w:rsid w:val="00053893"/>
    <w:rsid w:val="00324E8A"/>
    <w:rsid w:val="0043659A"/>
    <w:rsid w:val="00764C6F"/>
    <w:rsid w:val="0093761C"/>
    <w:rsid w:val="009A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5389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5389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CA10077.dotm</Template>
  <TotalTime>1</TotalTime>
  <Pages>1</Pages>
  <Words>176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Greidanus, Klaas</dc:creator>
  <cp:lastModifiedBy>Greidanus, Klaas</cp:lastModifiedBy>
  <cp:revision>2</cp:revision>
  <dcterms:created xsi:type="dcterms:W3CDTF">2018-09-25T11:37:00Z</dcterms:created>
  <dcterms:modified xsi:type="dcterms:W3CDTF">2018-09-25T11:37:00Z</dcterms:modified>
</cp:coreProperties>
</file>